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C" w:rsidRPr="001C058D" w:rsidRDefault="0060449C" w:rsidP="0060449C">
      <w:pPr>
        <w:rPr>
          <w:sz w:val="24"/>
          <w:szCs w:val="24"/>
        </w:rPr>
      </w:pPr>
      <w:r w:rsidRPr="001C058D">
        <w:rPr>
          <w:sz w:val="24"/>
          <w:szCs w:val="24"/>
        </w:rPr>
        <w:t>Рассмотрено</w:t>
      </w:r>
      <w:proofErr w:type="gramStart"/>
      <w:r w:rsidRPr="001C058D">
        <w:rPr>
          <w:sz w:val="24"/>
          <w:szCs w:val="24"/>
        </w:rPr>
        <w:t xml:space="preserve">                                                                                                                           У</w:t>
      </w:r>
      <w:proofErr w:type="gramEnd"/>
      <w:r w:rsidRPr="001C058D">
        <w:rPr>
          <w:sz w:val="24"/>
          <w:szCs w:val="24"/>
        </w:rPr>
        <w:t>тверждаю</w:t>
      </w:r>
    </w:p>
    <w:p w:rsidR="0060449C" w:rsidRPr="001C058D" w:rsidRDefault="0060449C" w:rsidP="0060449C">
      <w:pPr>
        <w:rPr>
          <w:sz w:val="24"/>
          <w:szCs w:val="24"/>
        </w:rPr>
      </w:pPr>
      <w:r w:rsidRPr="001C058D">
        <w:rPr>
          <w:sz w:val="24"/>
          <w:szCs w:val="24"/>
        </w:rPr>
        <w:t xml:space="preserve">на заседании </w:t>
      </w:r>
      <w:proofErr w:type="spellStart"/>
      <w:r w:rsidRPr="001C058D">
        <w:rPr>
          <w:sz w:val="24"/>
          <w:szCs w:val="24"/>
        </w:rPr>
        <w:t>методичес</w:t>
      </w:r>
      <w:proofErr w:type="spellEnd"/>
      <w:r w:rsidRPr="001C058D">
        <w:rPr>
          <w:sz w:val="24"/>
          <w:szCs w:val="24"/>
        </w:rPr>
        <w:t>-                                                                                       _______________</w:t>
      </w:r>
    </w:p>
    <w:p w:rsidR="0060449C" w:rsidRPr="001C058D" w:rsidRDefault="0060449C" w:rsidP="0060449C">
      <w:pPr>
        <w:rPr>
          <w:sz w:val="24"/>
          <w:szCs w:val="24"/>
        </w:rPr>
      </w:pPr>
      <w:r w:rsidRPr="001C058D">
        <w:rPr>
          <w:sz w:val="24"/>
          <w:szCs w:val="24"/>
        </w:rPr>
        <w:t>кого совета  школы                                                                                 Директор ГОУ «СОШ № 681»</w:t>
      </w:r>
    </w:p>
    <w:p w:rsidR="0060449C" w:rsidRDefault="0060449C" w:rsidP="0060449C">
      <w:pPr>
        <w:rPr>
          <w:sz w:val="24"/>
          <w:szCs w:val="24"/>
        </w:rPr>
      </w:pPr>
      <w:r w:rsidRPr="001C058D">
        <w:rPr>
          <w:sz w:val="24"/>
          <w:szCs w:val="24"/>
        </w:rPr>
        <w:t xml:space="preserve">Протокол №       от                      </w:t>
      </w:r>
      <w:r>
        <w:rPr>
          <w:sz w:val="24"/>
          <w:szCs w:val="24"/>
        </w:rPr>
        <w:t xml:space="preserve">                                                             Н.А.Кузнецова     </w:t>
      </w:r>
    </w:p>
    <w:p w:rsidR="00DB21E9" w:rsidRPr="0060449C" w:rsidRDefault="00DB21E9" w:rsidP="00DB21E9">
      <w:pPr>
        <w:pBdr>
          <w:bottom w:val="single" w:sz="18" w:space="3" w:color="98B5C2"/>
        </w:pBd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</w:pPr>
      <w:r w:rsidRPr="0060449C"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  <w:t>Положение</w:t>
      </w:r>
    </w:p>
    <w:p w:rsidR="00DB21E9" w:rsidRDefault="00DB21E9" w:rsidP="00DB21E9">
      <w:pPr>
        <w:pBdr>
          <w:bottom w:val="single" w:sz="18" w:space="3" w:color="98B5C2"/>
        </w:pBd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</w:pPr>
      <w:r w:rsidRPr="0060449C"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  <w:t xml:space="preserve">о научном обществе учащихся </w:t>
      </w:r>
      <w:r w:rsidR="00340F27"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  <w:t xml:space="preserve">«Полет» </w:t>
      </w:r>
      <w:r w:rsidRPr="0060449C"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  <w:t>ГОУ «Средняя общеобразовательная школа № 681»</w:t>
      </w:r>
    </w:p>
    <w:p w:rsidR="00BF13E2" w:rsidRDefault="00BF13E2" w:rsidP="00DB21E9">
      <w:pPr>
        <w:pBdr>
          <w:bottom w:val="single" w:sz="18" w:space="3" w:color="98B5C2"/>
        </w:pBd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color w:val="60879C"/>
          <w:kern w:val="36"/>
          <w:sz w:val="28"/>
          <w:szCs w:val="28"/>
          <w:lang w:eastAsia="ru-RU"/>
        </w:rPr>
      </w:pPr>
    </w:p>
    <w:p w:rsidR="00DB21E9" w:rsidRPr="00DB21E9" w:rsidRDefault="00DB21E9" w:rsidP="00DB21E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49C">
        <w:rPr>
          <w:rFonts w:ascii="Verdana" w:eastAsia="Times New Roman" w:hAnsi="Verdana" w:cs="Times New Roman"/>
          <w:bCs/>
          <w:color w:val="0000FF"/>
          <w:sz w:val="24"/>
          <w:szCs w:val="24"/>
          <w:lang w:eastAsia="ru-RU"/>
        </w:rPr>
        <w:t xml:space="preserve">I. ОБЩИЕ ПОЛОЖЕНИЯ </w:t>
      </w:r>
    </w:p>
    <w:p w:rsidR="00DB21E9" w:rsidRPr="00DB21E9" w:rsidRDefault="00DB21E9" w:rsidP="00DB21E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1.1. Научное Общество учащихся - добровольное общественное объединение учащихся 1-11 классов, созданное для развития интеллектуальных способностей </w:t>
      </w:r>
    </w:p>
    <w:p w:rsidR="00DB21E9" w:rsidRPr="00DB21E9" w:rsidRDefault="00DB21E9" w:rsidP="00DB21E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1.2. Научное общество учащихся - добровольное творческое формирование учащейся молодежи, стремящейся совершенствовать свои знания в определенной области науки, искусства, техники и производства, развивать свой интеллект, приобретать умения и навыки научно-исследовательской и опытнической деятельности под руководством ученых, педагогов и других специалистов. НОУ </w:t>
      </w:r>
      <w:proofErr w:type="gramStart"/>
      <w:r w:rsidRPr="00DB21E9">
        <w:rPr>
          <w:rFonts w:ascii="Verdana" w:eastAsia="Times New Roman" w:hAnsi="Verdana" w:cs="Times New Roman"/>
          <w:color w:val="000000"/>
          <w:lang w:eastAsia="ru-RU"/>
        </w:rPr>
        <w:t>выполняет роль</w:t>
      </w:r>
      <w:proofErr w:type="gramEnd"/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 экспертизы одаренности, является средством повышения социального статуса знания. </w:t>
      </w:r>
    </w:p>
    <w:p w:rsidR="00DB21E9" w:rsidRPr="00DB21E9" w:rsidRDefault="00DB21E9" w:rsidP="00DB21E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1.3. НОУ имеет свое название, эмблему, девиз; члены объединения - удостоверения. </w:t>
      </w:r>
    </w:p>
    <w:p w:rsidR="00DB21E9" w:rsidRPr="00DB21E9" w:rsidRDefault="00DB21E9" w:rsidP="00DB21E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1.4. Деятельность НОУ осуществляется на основе Закона о</w:t>
      </w:r>
      <w:r w:rsidRPr="0060449C">
        <w:rPr>
          <w:rFonts w:ascii="Verdana" w:eastAsia="Times New Roman" w:hAnsi="Verdana" w:cs="Times New Roman"/>
          <w:color w:val="000000"/>
          <w:lang w:eastAsia="ru-RU"/>
        </w:rPr>
        <w:t>б образовании; плана развития Г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>ОУ «</w:t>
      </w:r>
      <w:r w:rsidRPr="0060449C">
        <w:rPr>
          <w:rFonts w:ascii="Verdana" w:eastAsia="Times New Roman" w:hAnsi="Verdana" w:cs="Times New Roman"/>
          <w:color w:val="000000"/>
          <w:lang w:eastAsia="ru-RU"/>
        </w:rPr>
        <w:t>Средняя общеобразовательная школа № 681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>»</w:t>
      </w:r>
      <w:r w:rsidRPr="0060449C">
        <w:rPr>
          <w:rFonts w:ascii="Verdana" w:eastAsia="Times New Roman" w:hAnsi="Verdana" w:cs="Times New Roman"/>
          <w:color w:val="000000"/>
          <w:lang w:eastAsia="ru-RU"/>
        </w:rPr>
        <w:t>, (далее - ГОУ СОШ № 681»</w:t>
      </w:r>
      <w:r w:rsidR="00205F2F" w:rsidRPr="0060449C">
        <w:rPr>
          <w:rFonts w:ascii="Verdana" w:eastAsia="Times New Roman" w:hAnsi="Verdana" w:cs="Times New Roman"/>
          <w:color w:val="000000"/>
          <w:lang w:eastAsia="ru-RU"/>
        </w:rPr>
        <w:t>)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. </w:t>
      </w:r>
    </w:p>
    <w:p w:rsidR="00DB21E9" w:rsidRPr="00DB21E9" w:rsidRDefault="00DB21E9" w:rsidP="00DB21E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B21E9" w:rsidRPr="00DB21E9" w:rsidRDefault="00DB21E9" w:rsidP="00DB21E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bCs/>
          <w:color w:val="0000FF"/>
          <w:lang w:eastAsia="ru-RU"/>
        </w:rPr>
        <w:t>II. ЗАДАЧИ НОУ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205F2F" w:rsidRPr="0060449C" w:rsidRDefault="00205F2F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color w:val="000000"/>
          <w:lang w:eastAsia="ru-RU"/>
        </w:rPr>
        <w:t>2.1. Р</w:t>
      </w:r>
      <w:r w:rsidR="00DB21E9" w:rsidRPr="00DB21E9">
        <w:rPr>
          <w:rFonts w:ascii="Verdana" w:eastAsia="Times New Roman" w:hAnsi="Verdana" w:cs="Times New Roman"/>
          <w:color w:val="000000"/>
          <w:lang w:eastAsia="ru-RU"/>
        </w:rPr>
        <w:t>азвитие научно-исследовательской деятельности школьников как одного из важных направлений гуманизации образования, обогащения интеллектуального потенциала общества;</w:t>
      </w:r>
    </w:p>
    <w:p w:rsidR="00205F2F" w:rsidRPr="0060449C" w:rsidRDefault="00205F2F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color w:val="000000"/>
          <w:lang w:eastAsia="ru-RU"/>
        </w:rPr>
        <w:t xml:space="preserve"> 2.2. Р</w:t>
      </w:r>
      <w:r w:rsidR="00DB21E9" w:rsidRPr="00DB21E9">
        <w:rPr>
          <w:rFonts w:ascii="Verdana" w:eastAsia="Times New Roman" w:hAnsi="Verdana" w:cs="Times New Roman"/>
          <w:color w:val="000000"/>
          <w:lang w:eastAsia="ru-RU"/>
        </w:rPr>
        <w:t xml:space="preserve">аннее раскрытие интересов и склонностей учащихся к научно-поисковой деятельности, углубленная подготовка к ней; </w:t>
      </w:r>
    </w:p>
    <w:p w:rsidR="00205F2F" w:rsidRPr="0060449C" w:rsidRDefault="00205F2F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color w:val="000000"/>
          <w:lang w:eastAsia="ru-RU"/>
        </w:rPr>
        <w:t>2.3. С</w:t>
      </w:r>
      <w:r w:rsidR="00DB21E9" w:rsidRPr="00DB21E9">
        <w:rPr>
          <w:rFonts w:ascii="Verdana" w:eastAsia="Times New Roman" w:hAnsi="Verdana" w:cs="Times New Roman"/>
          <w:color w:val="000000"/>
          <w:lang w:eastAsia="ru-RU"/>
        </w:rPr>
        <w:t xml:space="preserve">оздание у школьников предпосылок для развития научного образа мышления, творческого подхода к собственной деятельности; </w:t>
      </w:r>
    </w:p>
    <w:p w:rsidR="00205F2F" w:rsidRPr="0060449C" w:rsidRDefault="00205F2F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color w:val="000000"/>
          <w:lang w:eastAsia="ru-RU"/>
        </w:rPr>
        <w:t>2.4. Р</w:t>
      </w:r>
      <w:r w:rsidR="00DB21E9" w:rsidRPr="00DB21E9">
        <w:rPr>
          <w:rFonts w:ascii="Verdana" w:eastAsia="Times New Roman" w:hAnsi="Verdana" w:cs="Times New Roman"/>
          <w:color w:val="000000"/>
          <w:lang w:eastAsia="ru-RU"/>
        </w:rPr>
        <w:t xml:space="preserve">азвитие интеллектуальной инициативы учащихся в процессе занятий, воспитания у подростков установки на престижность занятий фундаментальными науками; </w:t>
      </w:r>
    </w:p>
    <w:p w:rsidR="00205F2F" w:rsidRPr="0060449C" w:rsidRDefault="00205F2F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color w:val="000000"/>
          <w:lang w:eastAsia="ru-RU"/>
        </w:rPr>
        <w:t>2.5. Д</w:t>
      </w:r>
      <w:r w:rsidR="00DB21E9" w:rsidRPr="00DB21E9">
        <w:rPr>
          <w:rFonts w:ascii="Verdana" w:eastAsia="Times New Roman" w:hAnsi="Verdana" w:cs="Times New Roman"/>
          <w:color w:val="000000"/>
          <w:lang w:eastAsia="ru-RU"/>
        </w:rPr>
        <w:t xml:space="preserve">иагностика одаренности детей и подростков и профессиональное определение детей; - воспитание активной гражданской позиции, высоких нравственных качеств и духовной культуры; </w:t>
      </w:r>
    </w:p>
    <w:p w:rsidR="00DB21E9" w:rsidRPr="00DB21E9" w:rsidRDefault="00205F2F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0449C">
        <w:rPr>
          <w:rFonts w:ascii="Verdana" w:eastAsia="Times New Roman" w:hAnsi="Verdana" w:cs="Times New Roman"/>
          <w:color w:val="000000"/>
          <w:lang w:eastAsia="ru-RU"/>
        </w:rPr>
        <w:t>2.6. П</w:t>
      </w:r>
      <w:r w:rsidR="00DB21E9" w:rsidRPr="00DB21E9">
        <w:rPr>
          <w:rFonts w:ascii="Verdana" w:eastAsia="Times New Roman" w:hAnsi="Verdana" w:cs="Times New Roman"/>
          <w:color w:val="000000"/>
          <w:lang w:eastAsia="ru-RU"/>
        </w:rPr>
        <w:t xml:space="preserve">ривлечение высококвалифицированных кадров учреждений к работе с детьми. </w:t>
      </w:r>
    </w:p>
    <w:p w:rsidR="00DB21E9" w:rsidRPr="00DB21E9" w:rsidRDefault="00DB21E9" w:rsidP="00DB21E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49C">
        <w:rPr>
          <w:rFonts w:ascii="Verdana" w:eastAsia="Times New Roman" w:hAnsi="Verdana" w:cs="Times New Roman"/>
          <w:bCs/>
          <w:color w:val="0000FF"/>
          <w:sz w:val="24"/>
          <w:szCs w:val="24"/>
          <w:lang w:eastAsia="ru-RU"/>
        </w:rPr>
        <w:t xml:space="preserve">III. СТРУКТУРА И ОРГАНИЗАЦИЯ РАБОТЫ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lastRenderedPageBreak/>
        <w:t>3.1. Основными структурными подразделениями НОУ являются тво</w:t>
      </w:r>
      <w:r w:rsidR="00180160" w:rsidRPr="0060449C">
        <w:rPr>
          <w:rFonts w:ascii="Verdana" w:eastAsia="Times New Roman" w:hAnsi="Verdana" w:cs="Times New Roman"/>
          <w:color w:val="000000"/>
          <w:lang w:eastAsia="ru-RU"/>
        </w:rPr>
        <w:t>рческие группы учащихся в школе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. Они могут иметь различные наименования: секции, научные кружки, клубы, конструкторские и технологические бюро, лаборатории, творческие мастерские и т.д. для учащихся младших, средних и старших классов.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3.2. Высшим органом НОУ являются сессии и конференции членов научного общества учащихся, проводимые ежегодно. На них подводятся итоги, заслушиваются творческие отчеты о работе отдельных подразделений, объединений, организуются выставки, утверждаются планы дальнейшей деятельности.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3.3. Руководство работой НОУ между сессиями и конференциями осуществляет Совет кураторов, в который входят представители педагогической общественности и организаций, участвующих в деятельности объединения, его поддержке. Обеспечивает работу НОУ вместе с Советом кураторов психолог, зам. директора по методической работе.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3.4. Занятия в творческих объединениях проводятся с учетом психолого-физиологической, педагогической и социально-экономической целесообразности не реже 1 раза в неделю.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3.5. Структура научного общества учащихся: </w:t>
      </w:r>
    </w:p>
    <w:p w:rsidR="00DB21E9" w:rsidRPr="00DB21E9" w:rsidRDefault="00DB21E9" w:rsidP="00180160">
      <w:pPr>
        <w:spacing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1. Куратор НОУ (зам. директора по научно-методической работе).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2. Руководитель НОУ. </w:t>
      </w:r>
    </w:p>
    <w:p w:rsidR="00DB21E9" w:rsidRPr="00DB21E9" w:rsidRDefault="00DB21E9" w:rsidP="0018016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3. Председатель НОУ (ученик 9-11 класса). </w:t>
      </w:r>
    </w:p>
    <w:p w:rsidR="00DB21E9" w:rsidRPr="00DB21E9" w:rsidRDefault="00DB21E9" w:rsidP="00180160">
      <w:pPr>
        <w:spacing w:before="30" w:after="10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4.Руководители секций. </w:t>
      </w:r>
    </w:p>
    <w:p w:rsidR="00DB21E9" w:rsidRPr="00DB21E9" w:rsidRDefault="00DB21E9" w:rsidP="00DB21E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49C">
        <w:rPr>
          <w:rFonts w:ascii="Verdana" w:eastAsia="Times New Roman" w:hAnsi="Verdana" w:cs="Times New Roman"/>
          <w:bCs/>
          <w:color w:val="0000FF"/>
          <w:sz w:val="24"/>
          <w:szCs w:val="24"/>
          <w:lang w:eastAsia="ru-RU"/>
        </w:rPr>
        <w:t xml:space="preserve">IV. СОДЕРЖАНИЕ И ФОРМЫ РАБОТЫ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4.1. Создание банка данных о творческих способностях учащихся, их одаренности на основе психолого-педагогического тестирования, индивидуальных собеседований и непосредственной практической деятельности детей и подростков. </w:t>
      </w:r>
    </w:p>
    <w:p w:rsidR="00E15F45" w:rsidRPr="0060449C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4.2. Разработка и реализация специализированных индивидуальных и дифференцированных программ поддержки и развития одаренных учащихся.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4.3. Создание системы взаимодействия со школами всех типов, учреждениями дополнительного образования, ВУЗами, научно-исследовательскими и культурно-просветительными учреждениями, благотворительными фондами и родителями учащихся для выявления и воспитания одаренных детей.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4.4. Забота о социальной защите и поддержке одаренных учащихся с привлечением государственных и различного рода спонсорских средств.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4.5. Выполнение заказов учреждений, предприятий, научных организаций, частных лиц на исследования.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4.6. Сотрудничество педагогов и учащихся предполагает следующие формы:</w:t>
      </w:r>
    </w:p>
    <w:p w:rsidR="00DB21E9" w:rsidRPr="00DB21E9" w:rsidRDefault="00DB21E9" w:rsidP="00D86E8B">
      <w:pPr>
        <w:spacing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- индивидуальную и групповую работу учащихся под руков</w:t>
      </w:r>
      <w:r w:rsidR="00E15F45" w:rsidRPr="0060449C">
        <w:rPr>
          <w:rFonts w:ascii="Verdana" w:eastAsia="Times New Roman" w:hAnsi="Verdana" w:cs="Times New Roman"/>
          <w:color w:val="000000"/>
          <w:lang w:eastAsia="ru-RU"/>
        </w:rPr>
        <w:t>одством учителей и специалистов;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комплексные и профильные экспедиции;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конференции, конкурсы с выставками творческих работ учащихся; - олимпиады и турниры по различным областям знаний;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организацию интеллектуальных игр по развитию познавательных интересов и творческих способностей; </w:t>
      </w:r>
    </w:p>
    <w:p w:rsidR="00DB21E9" w:rsidRPr="00DB21E9" w:rsidRDefault="00DB21E9" w:rsidP="00D86E8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4.7. Осуществление информационно-методической и издательской деятельности, направленной на всестороннее развитие научного творчества учащихся. </w:t>
      </w:r>
    </w:p>
    <w:p w:rsidR="00DB21E9" w:rsidRPr="00DB21E9" w:rsidRDefault="00DB21E9" w:rsidP="00DB21E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49C">
        <w:rPr>
          <w:rFonts w:ascii="Verdana" w:eastAsia="Times New Roman" w:hAnsi="Verdana" w:cs="Times New Roman"/>
          <w:bCs/>
          <w:color w:val="0000FF"/>
          <w:sz w:val="24"/>
          <w:szCs w:val="24"/>
          <w:lang w:eastAsia="ru-RU"/>
        </w:rPr>
        <w:t xml:space="preserve">V. ПРАВА И ОБЯЗАННОСТИ ЧЛЕНОВ НОУ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5.1. Членами НОУ могут быть учащиеся, изъявившие желание работать в объединении и проявившие склонность к научному творчеству,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5.2. Члены НОУ обязаны: </w:t>
      </w:r>
    </w:p>
    <w:p w:rsidR="00DB21E9" w:rsidRPr="00DB21E9" w:rsidRDefault="00DB21E9" w:rsidP="00E15F45">
      <w:pPr>
        <w:spacing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активно работать в одной творческой группе, участвовать в научных сессиях, конференциях, экспедициях, самостоятельно углублять знания по избранной отрасли науки, техники и искусства, участвовать в их пропаганде среди учащихся; </w:t>
      </w:r>
    </w:p>
    <w:p w:rsidR="00DB21E9" w:rsidRPr="00DB21E9" w:rsidRDefault="00DB21E9" w:rsidP="00E15F45">
      <w:pPr>
        <w:spacing w:before="30" w:after="10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proofErr w:type="gramStart"/>
      <w:r w:rsidRPr="00DB21E9">
        <w:rPr>
          <w:rFonts w:ascii="Verdana" w:eastAsia="Times New Roman" w:hAnsi="Verdana" w:cs="Times New Roman"/>
          <w:color w:val="000000"/>
          <w:lang w:eastAsia="ru-RU"/>
        </w:rPr>
        <w:t>отчитываться о</w:t>
      </w:r>
      <w:proofErr w:type="gramEnd"/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 своей работе в творческой группе, на сессии (конференции), быть примером высокой культуры.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5.3.Члены НОУ имеют право: </w:t>
      </w:r>
    </w:p>
    <w:p w:rsidR="00DB21E9" w:rsidRPr="00DB21E9" w:rsidRDefault="00DB21E9" w:rsidP="00E15F45">
      <w:pPr>
        <w:spacing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быть избранными в ученический Совет членов НОУ;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работать в одной или нескольких творческих группах;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- участвовать в работе учебно-методических сборов, профильных лагерей, школ одаренных и творческих экспедициях; </w:t>
      </w:r>
    </w:p>
    <w:p w:rsidR="00DB21E9" w:rsidRPr="00DB21E9" w:rsidRDefault="00DB21E9" w:rsidP="00E15F45">
      <w:pPr>
        <w:spacing w:before="30" w:after="10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- получить характеристику о своей научно-исследовательской и общественной деятельности в секции</w:t>
      </w:r>
      <w:r w:rsidR="00E15F45" w:rsidRPr="0060449C">
        <w:rPr>
          <w:rFonts w:ascii="Verdana" w:eastAsia="Times New Roman" w:hAnsi="Verdana" w:cs="Times New Roman"/>
          <w:color w:val="000000"/>
          <w:lang w:eastAsia="ru-RU"/>
        </w:rPr>
        <w:t>;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5.4. За активную работу в НОУ и достигнутые творческие успехи члены объединения могут быть представлены к награждению дипломом, почетными з</w:t>
      </w:r>
      <w:r w:rsidR="00E15F45" w:rsidRPr="0060449C">
        <w:rPr>
          <w:rFonts w:ascii="Verdana" w:eastAsia="Times New Roman" w:hAnsi="Verdana" w:cs="Times New Roman"/>
          <w:color w:val="000000"/>
          <w:lang w:eastAsia="ru-RU"/>
        </w:rPr>
        <w:t>наками объединения</w:t>
      </w: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. Лучшие достижения творческих групп и непосредственно членов НОУ могут быть рекомендованы для опубликования в различных сборниках, в т.ч. в сборнике НОУ "Юный исследователь", а также для участия российских конкурсах, конференциях. </w:t>
      </w:r>
    </w:p>
    <w:p w:rsidR="00DB21E9" w:rsidRPr="00DB21E9" w:rsidRDefault="00DB21E9" w:rsidP="00E15F4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B21E9" w:rsidRPr="00DB21E9" w:rsidRDefault="00DB21E9" w:rsidP="00DB21E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49C">
        <w:rPr>
          <w:rFonts w:ascii="Verdana" w:eastAsia="Times New Roman" w:hAnsi="Verdana" w:cs="Times New Roman"/>
          <w:bCs/>
          <w:color w:val="0000FF"/>
          <w:sz w:val="24"/>
          <w:szCs w:val="24"/>
          <w:lang w:eastAsia="ru-RU"/>
        </w:rPr>
        <w:t xml:space="preserve">VI. ОБЩИЕ ТРЕБОВАНИЯ К ТВОРЧЕСКИМ РАБОТАМ ЧЛЕНОВ НОУ </w:t>
      </w:r>
    </w:p>
    <w:p w:rsidR="00DB21E9" w:rsidRPr="00DB21E9" w:rsidRDefault="00DB21E9" w:rsidP="00604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6.1. </w:t>
      </w:r>
      <w:proofErr w:type="gramStart"/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Научно-исследовательскими, поисковыми и </w:t>
      </w:r>
      <w:proofErr w:type="spellStart"/>
      <w:r w:rsidRPr="00DB21E9">
        <w:rPr>
          <w:rFonts w:ascii="Verdana" w:eastAsia="Times New Roman" w:hAnsi="Verdana" w:cs="Times New Roman"/>
          <w:color w:val="000000"/>
          <w:lang w:eastAsia="ru-RU"/>
        </w:rPr>
        <w:t>рационализаторско-изобретательскими</w:t>
      </w:r>
      <w:proofErr w:type="spellEnd"/>
      <w:r w:rsidRPr="00DB21E9">
        <w:rPr>
          <w:rFonts w:ascii="Verdana" w:eastAsia="Times New Roman" w:hAnsi="Verdana" w:cs="Times New Roman"/>
          <w:color w:val="000000"/>
          <w:lang w:eastAsia="ru-RU"/>
        </w:rPr>
        <w:t xml:space="preserve"> работами в НОУ считаются следующие: - освещающие факты, события, явления и их отдельные стороны, неизвестные ранее; - связанные с научными обобщениями, собственными выводами, полученными в результате самостоятельной работы; - вносящие принципиально новое в решение научно-практических задач по конструированию аппаратов, моделей и приборов; - содействующие совершенствованию школьных экспериментов, рационализации производственных процессов. </w:t>
      </w:r>
      <w:proofErr w:type="gramEnd"/>
    </w:p>
    <w:p w:rsidR="00DB21E9" w:rsidRPr="00DB21E9" w:rsidRDefault="00DB21E9" w:rsidP="00604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B21E9">
        <w:rPr>
          <w:rFonts w:ascii="Verdana" w:eastAsia="Times New Roman" w:hAnsi="Verdana" w:cs="Times New Roman"/>
          <w:color w:val="000000"/>
          <w:lang w:eastAsia="ru-RU"/>
        </w:rPr>
        <w:t>6.2. Каждая творческая работа должна содержать научные обобщения и завершиться самостоятельно сделанными выводами. К работе должны прилагаться список использованной литературы, рисунки, чертежи, фотоснимки,</w:t>
      </w:r>
      <w:r w:rsidR="0060449C" w:rsidRPr="0060449C">
        <w:rPr>
          <w:rFonts w:ascii="Verdana" w:eastAsia="Times New Roman" w:hAnsi="Verdana" w:cs="Times New Roman"/>
          <w:color w:val="000000"/>
          <w:lang w:eastAsia="ru-RU"/>
        </w:rPr>
        <w:t xml:space="preserve"> карты, графики;</w:t>
      </w:r>
    </w:p>
    <w:p w:rsidR="001C6037" w:rsidRPr="0060449C" w:rsidRDefault="001C6037" w:rsidP="0060449C">
      <w:pPr>
        <w:jc w:val="both"/>
      </w:pPr>
    </w:p>
    <w:sectPr w:rsidR="001C6037" w:rsidRPr="0060449C" w:rsidSect="001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E9"/>
    <w:rsid w:val="000F2DBA"/>
    <w:rsid w:val="00180160"/>
    <w:rsid w:val="001C6037"/>
    <w:rsid w:val="00205F2F"/>
    <w:rsid w:val="00340F27"/>
    <w:rsid w:val="0060449C"/>
    <w:rsid w:val="00B83728"/>
    <w:rsid w:val="00B90E0E"/>
    <w:rsid w:val="00BF13E2"/>
    <w:rsid w:val="00D86E8B"/>
    <w:rsid w:val="00DB21E9"/>
    <w:rsid w:val="00E15F45"/>
    <w:rsid w:val="00F9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7"/>
  </w:style>
  <w:style w:type="paragraph" w:styleId="1">
    <w:name w:val="heading 1"/>
    <w:basedOn w:val="a"/>
    <w:link w:val="10"/>
    <w:uiPriority w:val="9"/>
    <w:qFormat/>
    <w:rsid w:val="00DB21E9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E9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DB21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B2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8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0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9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2010-10-12T07:59:00Z</cp:lastPrinted>
  <dcterms:created xsi:type="dcterms:W3CDTF">2010-10-12T07:28:00Z</dcterms:created>
  <dcterms:modified xsi:type="dcterms:W3CDTF">2010-12-03T09:25:00Z</dcterms:modified>
</cp:coreProperties>
</file>